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2700"/>
      </w:tblGrid>
      <w:tr w:rsidR="005C0537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7650" w:type="dxa"/>
            <w:tcBorders>
              <w:top w:val="nil"/>
              <w:left w:val="nil"/>
              <w:bottom w:val="nil"/>
            </w:tcBorders>
          </w:tcPr>
          <w:p w:rsidR="005C0537" w:rsidRDefault="005C0537">
            <w:pPr>
              <w:pStyle w:val="Name"/>
              <w:spacing w:after="240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Edward B. Horch</w:t>
            </w:r>
          </w:p>
          <w:p w:rsidR="005C0537" w:rsidRDefault="005C0537" w:rsidP="009F5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5C0537" w:rsidRDefault="00E20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Bridgewater, NJ</w:t>
            </w:r>
            <w:r w:rsidR="00200739">
              <w:rPr>
                <w:rFonts w:ascii="Arial" w:hAnsi="Arial" w:cs="Arial"/>
              </w:rPr>
              <w:t>, USA</w:t>
            </w:r>
            <w:r w:rsidR="005434DF">
              <w:rPr>
                <w:rFonts w:ascii="Arial" w:hAnsi="Arial" w:cs="Arial"/>
              </w:rPr>
              <w:br/>
              <w:t xml:space="preserve">+1 908 575 </w:t>
            </w:r>
            <w:r w:rsidR="00966C0B">
              <w:rPr>
                <w:rFonts w:ascii="Arial" w:hAnsi="Arial" w:cs="Arial"/>
              </w:rPr>
              <w:t>8795 home</w:t>
            </w:r>
          </w:p>
          <w:p w:rsidR="005C0537" w:rsidRDefault="00543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+1 732 895 </w:t>
            </w:r>
            <w:r w:rsidR="00966C0B">
              <w:rPr>
                <w:rFonts w:ascii="Arial" w:hAnsi="Arial" w:cs="Arial"/>
              </w:rPr>
              <w:t xml:space="preserve">6699 </w:t>
            </w:r>
            <w:r w:rsidR="00200739">
              <w:rPr>
                <w:rFonts w:ascii="Arial" w:hAnsi="Arial" w:cs="Arial"/>
              </w:rPr>
              <w:t>cell</w:t>
            </w:r>
          </w:p>
          <w:p w:rsidR="005C0537" w:rsidRDefault="008B0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ed@horch.org</w:t>
            </w:r>
          </w:p>
        </w:tc>
      </w:tr>
    </w:tbl>
    <w:p w:rsidR="005C0537" w:rsidRDefault="005C0537">
      <w:pPr>
        <w:pStyle w:val="Title"/>
        <w:jc w:val="left"/>
      </w:pPr>
    </w:p>
    <w:p w:rsidR="005C0537" w:rsidRDefault="005C0537">
      <w:pPr>
        <w:pStyle w:val="Title"/>
      </w:pPr>
      <w:r>
        <w:t>SUMMARY OF QUALIFICATIONS</w:t>
      </w:r>
    </w:p>
    <w:p w:rsidR="005C0537" w:rsidRDefault="005C0537">
      <w:pPr>
        <w:rPr>
          <w:rFonts w:ascii="Arial" w:hAnsi="Arial" w:cs="Arial"/>
          <w:sz w:val="16"/>
        </w:rPr>
      </w:pPr>
    </w:p>
    <w:p w:rsidR="005C0537" w:rsidRDefault="005C05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Software Engineer with over </w:t>
      </w:r>
      <w:r w:rsidR="00E90D0C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0 years of experience in all phases of Unix</w:t>
      </w:r>
      <w:r w:rsidR="00E90D0C">
        <w:rPr>
          <w:rFonts w:ascii="Arial" w:hAnsi="Arial" w:cs="Arial"/>
          <w:sz w:val="22"/>
        </w:rPr>
        <w:t>/Linux</w:t>
      </w:r>
      <w:r>
        <w:rPr>
          <w:rFonts w:ascii="Arial" w:hAnsi="Arial" w:cs="Arial"/>
          <w:sz w:val="22"/>
        </w:rPr>
        <w:t>-based software development within global corporat</w:t>
      </w:r>
      <w:r w:rsidR="00E90D0C">
        <w:rPr>
          <w:rFonts w:ascii="Arial" w:hAnsi="Arial" w:cs="Arial"/>
          <w:sz w:val="22"/>
        </w:rPr>
        <w:t xml:space="preserve">e settings. </w:t>
      </w:r>
      <w:r>
        <w:rPr>
          <w:rFonts w:ascii="Arial" w:hAnsi="Arial" w:cs="Arial"/>
          <w:sz w:val="22"/>
        </w:rPr>
        <w:t>Expertise in software configur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tion management and integr</w:t>
      </w:r>
      <w:r>
        <w:rPr>
          <w:rFonts w:ascii="Arial" w:hAnsi="Arial" w:cs="Arial"/>
          <w:sz w:val="22"/>
        </w:rPr>
        <w:t>a</w:t>
      </w:r>
      <w:r w:rsidR="00E90D0C">
        <w:rPr>
          <w:rFonts w:ascii="Arial" w:hAnsi="Arial" w:cs="Arial"/>
          <w:sz w:val="22"/>
        </w:rPr>
        <w:t xml:space="preserve">tion. </w:t>
      </w:r>
      <w:r>
        <w:rPr>
          <w:rFonts w:ascii="Arial" w:hAnsi="Arial" w:cs="Arial"/>
          <w:sz w:val="22"/>
        </w:rPr>
        <w:t>Skilled in managing and delivering small and challenging projects within large systems, as well as interacting and coordinating with internal and customer organizations. Resilient and adapt</w:t>
      </w:r>
      <w:r w:rsidR="00E90D0C">
        <w:rPr>
          <w:rFonts w:ascii="Arial" w:hAnsi="Arial" w:cs="Arial"/>
          <w:sz w:val="22"/>
        </w:rPr>
        <w:t xml:space="preserve">able to </w:t>
      </w:r>
      <w:r w:rsidR="005434DF">
        <w:rPr>
          <w:rFonts w:ascii="Arial" w:hAnsi="Arial" w:cs="Arial"/>
          <w:sz w:val="22"/>
        </w:rPr>
        <w:t>emerging</w:t>
      </w:r>
      <w:r w:rsidR="00E90D0C">
        <w:rPr>
          <w:rFonts w:ascii="Arial" w:hAnsi="Arial" w:cs="Arial"/>
          <w:sz w:val="22"/>
        </w:rPr>
        <w:t xml:space="preserve"> </w:t>
      </w:r>
      <w:r w:rsidR="005434DF">
        <w:rPr>
          <w:rFonts w:ascii="Arial" w:hAnsi="Arial" w:cs="Arial"/>
          <w:sz w:val="22"/>
        </w:rPr>
        <w:t xml:space="preserve">technologies and evolving </w:t>
      </w:r>
      <w:r w:rsidR="00E90D0C">
        <w:rPr>
          <w:rFonts w:ascii="Arial" w:hAnsi="Arial" w:cs="Arial"/>
          <w:sz w:val="22"/>
        </w:rPr>
        <w:t xml:space="preserve">project needs. </w:t>
      </w:r>
      <w:r>
        <w:rPr>
          <w:rFonts w:ascii="Arial" w:hAnsi="Arial" w:cs="Arial"/>
          <w:sz w:val="22"/>
        </w:rPr>
        <w:t>Proactive, self-starter with excellent spoken and written co</w:t>
      </w:r>
      <w:r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munic</w:t>
      </w:r>
      <w:r>
        <w:rPr>
          <w:rFonts w:ascii="Arial" w:hAnsi="Arial" w:cs="Arial"/>
          <w:sz w:val="22"/>
        </w:rPr>
        <w:t>a</w:t>
      </w:r>
      <w:r w:rsidR="00E90D0C">
        <w:rPr>
          <w:rFonts w:ascii="Arial" w:hAnsi="Arial" w:cs="Arial"/>
          <w:sz w:val="22"/>
        </w:rPr>
        <w:t xml:space="preserve">tions skills. </w:t>
      </w:r>
      <w:r>
        <w:rPr>
          <w:rFonts w:ascii="Arial" w:hAnsi="Arial" w:cs="Arial"/>
          <w:sz w:val="22"/>
        </w:rPr>
        <w:t>Accomplished C/C++ and shell programmer at system or application level.</w:t>
      </w:r>
      <w:r w:rsidR="00E90D0C">
        <w:rPr>
          <w:rFonts w:ascii="Arial" w:hAnsi="Arial" w:cs="Arial"/>
          <w:sz w:val="22"/>
        </w:rPr>
        <w:t xml:space="preserve"> </w:t>
      </w:r>
      <w:r w:rsidR="005434DF">
        <w:rPr>
          <w:rFonts w:ascii="Arial" w:hAnsi="Arial" w:cs="Arial"/>
          <w:sz w:val="22"/>
        </w:rPr>
        <w:t>US</w:t>
      </w:r>
      <w:r w:rsidR="00707AE5">
        <w:rPr>
          <w:rFonts w:ascii="Arial" w:hAnsi="Arial" w:cs="Arial"/>
          <w:sz w:val="22"/>
        </w:rPr>
        <w:t xml:space="preserve"> citizen</w:t>
      </w:r>
      <w:r w:rsidR="00E90D0C">
        <w:rPr>
          <w:rFonts w:ascii="Arial" w:hAnsi="Arial" w:cs="Arial"/>
          <w:sz w:val="22"/>
        </w:rPr>
        <w:t>. Prior</w:t>
      </w:r>
      <w:r w:rsidR="00707AE5">
        <w:rPr>
          <w:rFonts w:ascii="Arial" w:hAnsi="Arial" w:cs="Arial"/>
          <w:sz w:val="22"/>
        </w:rPr>
        <w:t xml:space="preserve"> </w:t>
      </w:r>
      <w:r w:rsidR="005434DF">
        <w:rPr>
          <w:rFonts w:ascii="Arial" w:hAnsi="Arial" w:cs="Arial"/>
          <w:sz w:val="22"/>
        </w:rPr>
        <w:t xml:space="preserve">US </w:t>
      </w:r>
      <w:r w:rsidR="00707AE5">
        <w:rPr>
          <w:rFonts w:ascii="Arial" w:hAnsi="Arial" w:cs="Arial"/>
          <w:sz w:val="22"/>
        </w:rPr>
        <w:t>Secret security clearance.</w:t>
      </w:r>
    </w:p>
    <w:p w:rsidR="005C0537" w:rsidRDefault="005C0537">
      <w:pPr>
        <w:rPr>
          <w:rFonts w:ascii="Arial" w:hAnsi="Arial" w:cs="Arial"/>
          <w:sz w:val="18"/>
        </w:rPr>
      </w:pPr>
    </w:p>
    <w:p w:rsidR="005C0537" w:rsidRDefault="005C0537">
      <w:pPr>
        <w:pStyle w:val="Heading1"/>
        <w:rPr>
          <w:sz w:val="24"/>
        </w:rPr>
      </w:pPr>
      <w:r>
        <w:rPr>
          <w:sz w:val="24"/>
        </w:rPr>
        <w:t>PROFESSIONAL EXPERIENCE</w:t>
      </w:r>
    </w:p>
    <w:p w:rsidR="005C0537" w:rsidRDefault="005C0537">
      <w:pPr>
        <w:jc w:val="center"/>
        <w:rPr>
          <w:rFonts w:ascii="Arial" w:hAnsi="Arial" w:cs="Arial"/>
          <w:b/>
          <w:bCs/>
          <w:sz w:val="16"/>
        </w:rPr>
      </w:pPr>
    </w:p>
    <w:p w:rsidR="00E90D0C" w:rsidRPr="00EC4F57" w:rsidRDefault="00EC4F57" w:rsidP="00EC4F57">
      <w:pPr>
        <w:rPr>
          <w:rFonts w:ascii="Arial" w:hAnsi="Arial" w:cs="Arial"/>
          <w:b/>
          <w:bCs/>
          <w:i/>
          <w:sz w:val="22"/>
        </w:rPr>
      </w:pPr>
      <w:r>
        <w:rPr>
          <w:rFonts w:ascii="Arial" w:hAnsi="Arial" w:cs="Arial"/>
          <w:b/>
          <w:bCs/>
          <w:sz w:val="22"/>
        </w:rPr>
        <w:t>Alcatel-Lucent/Nokia, Murray Hill, NJ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2010-Present</w:t>
      </w:r>
      <w:r>
        <w:rPr>
          <w:rFonts w:ascii="Arial" w:hAnsi="Arial" w:cs="Arial"/>
          <w:b/>
          <w:bCs/>
          <w:sz w:val="22"/>
        </w:rPr>
        <w:br/>
      </w:r>
      <w:r w:rsidRPr="00EC4F57">
        <w:rPr>
          <w:rFonts w:ascii="Arial" w:hAnsi="Arial" w:cs="Arial"/>
          <w:b/>
          <w:bCs/>
          <w:i/>
          <w:sz w:val="22"/>
        </w:rPr>
        <w:t>T</w:t>
      </w:r>
      <w:r w:rsidR="00E90D0C" w:rsidRPr="00EC4F57">
        <w:rPr>
          <w:rFonts w:ascii="Arial" w:hAnsi="Arial" w:cs="Arial"/>
          <w:b/>
          <w:bCs/>
          <w:i/>
          <w:sz w:val="22"/>
        </w:rPr>
        <w:t>echnical Consultant</w:t>
      </w:r>
      <w:r w:rsidR="00AE055C">
        <w:rPr>
          <w:rFonts w:ascii="Arial" w:hAnsi="Arial" w:cs="Arial"/>
          <w:b/>
          <w:bCs/>
          <w:i/>
          <w:sz w:val="22"/>
        </w:rPr>
        <w:t>, Wireless Networks</w:t>
      </w:r>
    </w:p>
    <w:p w:rsidR="00E90D0C" w:rsidRDefault="000C3956" w:rsidP="00E90D0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Instrumented build</w:t>
      </w:r>
      <w:r w:rsidR="00A667CC">
        <w:rPr>
          <w:rFonts w:ascii="Arial" w:hAnsi="Arial" w:cs="Arial"/>
          <w:sz w:val="20"/>
          <w:szCs w:val="20"/>
        </w:rPr>
        <w:t>s of a large embedded OS and application product targeted</w:t>
      </w:r>
      <w:r>
        <w:rPr>
          <w:rFonts w:ascii="Arial" w:hAnsi="Arial" w:cs="Arial"/>
          <w:sz w:val="20"/>
          <w:szCs w:val="20"/>
        </w:rPr>
        <w:t xml:space="preserve"> to </w:t>
      </w:r>
      <w:r w:rsidR="00A667CC">
        <w:rPr>
          <w:rFonts w:ascii="Arial" w:hAnsi="Arial" w:cs="Arial"/>
          <w:sz w:val="20"/>
          <w:szCs w:val="20"/>
        </w:rPr>
        <w:t xml:space="preserve">several hardware platforms, to </w:t>
      </w:r>
      <w:r>
        <w:rPr>
          <w:rFonts w:ascii="Arial" w:hAnsi="Arial" w:cs="Arial"/>
          <w:sz w:val="20"/>
          <w:szCs w:val="20"/>
        </w:rPr>
        <w:t>find bottlenecks. Produced timing graph</w:t>
      </w:r>
      <w:r w:rsidR="00A667CC">
        <w:rPr>
          <w:rFonts w:ascii="Arial" w:hAnsi="Arial" w:cs="Arial"/>
          <w:sz w:val="20"/>
          <w:szCs w:val="20"/>
        </w:rPr>
        <w:t xml:space="preserve">s as </w:t>
      </w:r>
      <w:r>
        <w:rPr>
          <w:rFonts w:ascii="Arial" w:hAnsi="Arial" w:cs="Arial"/>
          <w:sz w:val="20"/>
          <w:szCs w:val="20"/>
        </w:rPr>
        <w:t>additional artifact</w:t>
      </w:r>
      <w:r w:rsidR="00A667C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79660A" w:rsidRDefault="000C3956" w:rsidP="00E90D0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Used </w:t>
      </w:r>
      <w:r w:rsidR="00A667CC">
        <w:rPr>
          <w:rFonts w:ascii="Arial" w:hAnsi="Arial" w:cs="Arial"/>
          <w:sz w:val="20"/>
          <w:szCs w:val="20"/>
        </w:rPr>
        <w:t>that data</w:t>
      </w:r>
      <w:r>
        <w:rPr>
          <w:rFonts w:ascii="Arial" w:hAnsi="Arial" w:cs="Arial"/>
          <w:sz w:val="20"/>
          <w:szCs w:val="20"/>
        </w:rPr>
        <w:t xml:space="preserve"> to </w:t>
      </w:r>
      <w:r w:rsidR="00A667CC">
        <w:rPr>
          <w:rFonts w:ascii="Arial" w:hAnsi="Arial" w:cs="Arial"/>
          <w:sz w:val="20"/>
          <w:szCs w:val="20"/>
        </w:rPr>
        <w:t>optimize t</w:t>
      </w:r>
      <w:r w:rsidR="0079660A">
        <w:rPr>
          <w:rFonts w:ascii="Arial" w:hAnsi="Arial" w:cs="Arial"/>
          <w:sz w:val="20"/>
          <w:szCs w:val="20"/>
        </w:rPr>
        <w:t>he build procedure and scripts for fastest turnaround time.</w:t>
      </w:r>
    </w:p>
    <w:p w:rsidR="0079660A" w:rsidRPr="005F5EA0" w:rsidRDefault="0079660A" w:rsidP="0079660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Improved parallelization process to stop all concurrent build activities when any failure occurred.</w:t>
      </w:r>
    </w:p>
    <w:p w:rsidR="00E90D0C" w:rsidRDefault="0079660A" w:rsidP="00E90D0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Above work achieved</w:t>
      </w:r>
      <w:r w:rsidR="000C3956">
        <w:rPr>
          <w:rFonts w:ascii="Arial" w:hAnsi="Arial" w:cs="Arial"/>
          <w:sz w:val="20"/>
          <w:szCs w:val="20"/>
        </w:rPr>
        <w:t xml:space="preserve"> </w:t>
      </w:r>
      <w:r w:rsidR="00A667CC">
        <w:rPr>
          <w:rFonts w:ascii="Arial" w:hAnsi="Arial" w:cs="Arial"/>
          <w:sz w:val="20"/>
          <w:szCs w:val="20"/>
        </w:rPr>
        <w:t xml:space="preserve">a </w:t>
      </w:r>
      <w:r w:rsidR="000C3956">
        <w:rPr>
          <w:rFonts w:ascii="Arial" w:hAnsi="Arial" w:cs="Arial"/>
          <w:sz w:val="20"/>
          <w:szCs w:val="20"/>
        </w:rPr>
        <w:t xml:space="preserve">fourfold </w:t>
      </w:r>
      <w:r w:rsidR="00A667CC">
        <w:rPr>
          <w:rFonts w:ascii="Arial" w:hAnsi="Arial" w:cs="Arial"/>
          <w:sz w:val="20"/>
          <w:szCs w:val="20"/>
        </w:rPr>
        <w:t>speedup of</w:t>
      </w:r>
      <w:r w:rsidR="000C3956">
        <w:rPr>
          <w:rFonts w:ascii="Arial" w:hAnsi="Arial" w:cs="Arial"/>
          <w:sz w:val="20"/>
          <w:szCs w:val="20"/>
        </w:rPr>
        <w:t xml:space="preserve"> build time</w:t>
      </w:r>
      <w:r w:rsidR="00A667CC">
        <w:rPr>
          <w:rFonts w:ascii="Arial" w:hAnsi="Arial" w:cs="Arial"/>
          <w:sz w:val="20"/>
          <w:szCs w:val="20"/>
        </w:rPr>
        <w:t xml:space="preserve">, </w:t>
      </w:r>
      <w:r w:rsidR="00EC4F57">
        <w:rPr>
          <w:rFonts w:ascii="Arial" w:hAnsi="Arial" w:cs="Arial"/>
          <w:sz w:val="20"/>
          <w:szCs w:val="20"/>
        </w:rPr>
        <w:t>avoiding</w:t>
      </w:r>
      <w:r w:rsidR="00A667CC">
        <w:rPr>
          <w:rFonts w:ascii="Arial" w:hAnsi="Arial" w:cs="Arial"/>
          <w:sz w:val="20"/>
          <w:szCs w:val="20"/>
        </w:rPr>
        <w:t xml:space="preserve"> purchase of additional hardware.</w:t>
      </w:r>
    </w:p>
    <w:p w:rsidR="000C3956" w:rsidRDefault="000C3956" w:rsidP="00E90D0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Ported several projects’ builds to Hudson/Jenkins, allowing key developers to initiate official product builds, in turn reducing </w:t>
      </w:r>
      <w:r w:rsidR="00A667C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need for dedicated build/release engineer headcount.</w:t>
      </w:r>
    </w:p>
    <w:p w:rsidR="000C3956" w:rsidRDefault="000C3956" w:rsidP="00E90D0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Convinced project management to stop counting whitespace changes in code churn counts, resulting in more realistic metrics, and allowing better code cleanup.</w:t>
      </w:r>
    </w:p>
    <w:p w:rsidR="000C3956" w:rsidRDefault="000C3956" w:rsidP="00E90D0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Performed product builds for several projects.</w:t>
      </w:r>
    </w:p>
    <w:p w:rsidR="0079660A" w:rsidRPr="005F5EA0" w:rsidRDefault="0079660A" w:rsidP="00E90D0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Documented many processes and </w:t>
      </w:r>
      <w:r w:rsidR="00AE055C">
        <w:rPr>
          <w:rFonts w:ascii="Arial" w:hAnsi="Arial" w:cs="Arial"/>
          <w:sz w:val="20"/>
          <w:szCs w:val="20"/>
        </w:rPr>
        <w:t xml:space="preserve">procedures so </w:t>
      </w:r>
      <w:r>
        <w:rPr>
          <w:rFonts w:ascii="Arial" w:hAnsi="Arial" w:cs="Arial"/>
          <w:sz w:val="20"/>
          <w:szCs w:val="20"/>
        </w:rPr>
        <w:t>they could be performed</w:t>
      </w:r>
      <w:r w:rsidR="00AE05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 minimal training.</w:t>
      </w:r>
    </w:p>
    <w:p w:rsidR="00E90D0C" w:rsidRPr="00E90D0C" w:rsidRDefault="000C3956" w:rsidP="00E90D0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Consulted as subject matter expert on sizing, tuning, and location of </w:t>
      </w:r>
      <w:r w:rsidR="00E90D0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learCase/Multisite servers</w:t>
      </w:r>
      <w:r w:rsidR="00E90D0C" w:rsidRPr="005F5EA0">
        <w:rPr>
          <w:rFonts w:ascii="Arial" w:hAnsi="Arial" w:cs="Arial"/>
          <w:sz w:val="20"/>
          <w:szCs w:val="20"/>
        </w:rPr>
        <w:t>.</w:t>
      </w:r>
    </w:p>
    <w:p w:rsidR="00E90D0C" w:rsidRDefault="00E90D0C" w:rsidP="000A5F31">
      <w:pPr>
        <w:rPr>
          <w:rFonts w:ascii="Arial" w:hAnsi="Arial" w:cs="Arial"/>
          <w:b/>
          <w:bCs/>
          <w:sz w:val="22"/>
        </w:rPr>
      </w:pPr>
    </w:p>
    <w:p w:rsidR="000A5F31" w:rsidRDefault="00E90D0C" w:rsidP="000A5F3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SAIC</w:t>
      </w:r>
      <w:r w:rsidR="000A5F31">
        <w:rPr>
          <w:rFonts w:ascii="Arial" w:hAnsi="Arial" w:cs="Arial"/>
          <w:b/>
          <w:bCs/>
          <w:sz w:val="22"/>
        </w:rPr>
        <w:t>,</w:t>
      </w:r>
      <w:r w:rsidR="000A5F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Red Bank, </w:t>
      </w:r>
      <w:r w:rsidR="000A5F31">
        <w:rPr>
          <w:rFonts w:ascii="Arial" w:hAnsi="Arial" w:cs="Arial"/>
          <w:sz w:val="22"/>
        </w:rPr>
        <w:t>NJ</w:t>
      </w:r>
      <w:r w:rsidR="000A5F31">
        <w:rPr>
          <w:rFonts w:ascii="Arial" w:hAnsi="Arial" w:cs="Arial"/>
          <w:sz w:val="22"/>
        </w:rPr>
        <w:tab/>
      </w:r>
      <w:r w:rsidR="000A5F31">
        <w:rPr>
          <w:rFonts w:ascii="Arial" w:hAnsi="Arial" w:cs="Arial"/>
          <w:sz w:val="22"/>
        </w:rPr>
        <w:tab/>
      </w:r>
      <w:r w:rsidR="000A5F31">
        <w:rPr>
          <w:rFonts w:ascii="Arial" w:hAnsi="Arial" w:cs="Arial"/>
          <w:sz w:val="22"/>
        </w:rPr>
        <w:tab/>
      </w:r>
      <w:r w:rsidR="000A5F31">
        <w:rPr>
          <w:rFonts w:ascii="Arial" w:hAnsi="Arial" w:cs="Arial"/>
          <w:sz w:val="22"/>
        </w:rPr>
        <w:tab/>
      </w:r>
      <w:r w:rsidR="000A5F31">
        <w:rPr>
          <w:rFonts w:ascii="Arial" w:hAnsi="Arial" w:cs="Arial"/>
          <w:sz w:val="22"/>
        </w:rPr>
        <w:tab/>
      </w:r>
      <w:r w:rsidR="000A5F31">
        <w:rPr>
          <w:rFonts w:ascii="Arial" w:hAnsi="Arial" w:cs="Arial"/>
          <w:sz w:val="22"/>
        </w:rPr>
        <w:tab/>
        <w:t xml:space="preserve">     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0A5F31">
        <w:rPr>
          <w:rFonts w:ascii="Arial" w:hAnsi="Arial" w:cs="Arial"/>
          <w:b/>
          <w:bCs/>
          <w:sz w:val="22"/>
        </w:rPr>
        <w:t>2004-</w:t>
      </w:r>
      <w:r>
        <w:rPr>
          <w:rFonts w:ascii="Arial" w:hAnsi="Arial" w:cs="Arial"/>
          <w:b/>
          <w:bCs/>
          <w:sz w:val="22"/>
        </w:rPr>
        <w:t>2010</w:t>
      </w:r>
    </w:p>
    <w:p w:rsidR="000A5F31" w:rsidRPr="00EC4F57" w:rsidRDefault="000A5F31" w:rsidP="00EC4F57">
      <w:pPr>
        <w:pStyle w:val="Heading2"/>
      </w:pPr>
      <w:r>
        <w:t>Senior Software Engineer</w:t>
      </w:r>
      <w:r w:rsidR="00966C0B">
        <w:t>, Future Combat Systems</w:t>
      </w:r>
    </w:p>
    <w:p w:rsidR="00EC4F57" w:rsidRDefault="00EC4F57" w:rsidP="000A5F31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Development lab architect and administrator for large distributed development effort.</w:t>
      </w:r>
    </w:p>
    <w:p w:rsidR="000A5F31" w:rsidRPr="005F5EA0" w:rsidRDefault="000A5F31" w:rsidP="000A5F31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F5EA0">
        <w:rPr>
          <w:rFonts w:ascii="Arial" w:hAnsi="Arial" w:cs="Arial"/>
          <w:sz w:val="20"/>
          <w:szCs w:val="20"/>
        </w:rPr>
        <w:t xml:space="preserve">Deployed and administered ClearCase MultiSite 5.0 </w:t>
      </w:r>
      <w:r w:rsidR="00707AE5">
        <w:rPr>
          <w:rFonts w:ascii="Arial" w:hAnsi="Arial" w:cs="Arial"/>
          <w:sz w:val="20"/>
          <w:szCs w:val="20"/>
        </w:rPr>
        <w:t>through 7.0</w:t>
      </w:r>
      <w:r w:rsidR="00966C0B">
        <w:rPr>
          <w:rFonts w:ascii="Arial" w:hAnsi="Arial" w:cs="Arial"/>
          <w:sz w:val="20"/>
          <w:szCs w:val="20"/>
        </w:rPr>
        <w:t xml:space="preserve"> at three sites</w:t>
      </w:r>
      <w:r w:rsidRPr="005F5EA0">
        <w:rPr>
          <w:rFonts w:ascii="Arial" w:hAnsi="Arial" w:cs="Arial"/>
          <w:sz w:val="20"/>
          <w:szCs w:val="20"/>
        </w:rPr>
        <w:t xml:space="preserve">. </w:t>
      </w:r>
    </w:p>
    <w:p w:rsidR="00707AE5" w:rsidRDefault="00707AE5" w:rsidP="00707AE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F5EA0">
        <w:rPr>
          <w:rFonts w:ascii="Arial" w:hAnsi="Arial" w:cs="Arial"/>
          <w:sz w:val="20"/>
          <w:szCs w:val="20"/>
        </w:rPr>
        <w:t>Specified and built out 100-machine development/testing laboratory for same organization</w:t>
      </w:r>
      <w:r>
        <w:rPr>
          <w:rFonts w:ascii="Arial" w:hAnsi="Arial" w:cs="Arial"/>
          <w:sz w:val="20"/>
          <w:szCs w:val="20"/>
        </w:rPr>
        <w:t xml:space="preserve"> including client workstations and embedded hardware test beds</w:t>
      </w:r>
      <w:r w:rsidRPr="005F5EA0">
        <w:rPr>
          <w:rFonts w:ascii="Arial" w:hAnsi="Arial" w:cs="Arial"/>
          <w:sz w:val="20"/>
          <w:szCs w:val="20"/>
        </w:rPr>
        <w:t>.</w:t>
      </w:r>
    </w:p>
    <w:p w:rsidR="00966C0B" w:rsidRPr="005F5EA0" w:rsidRDefault="00966C0B" w:rsidP="00966C0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F5EA0">
        <w:rPr>
          <w:rFonts w:ascii="Arial" w:hAnsi="Arial" w:cs="Arial"/>
          <w:sz w:val="20"/>
          <w:szCs w:val="20"/>
        </w:rPr>
        <w:t xml:space="preserve">Achieved </w:t>
      </w:r>
      <w:proofErr w:type="gramStart"/>
      <w:r w:rsidRPr="005F5EA0">
        <w:rPr>
          <w:rFonts w:ascii="Arial" w:hAnsi="Arial" w:cs="Arial"/>
          <w:sz w:val="20"/>
          <w:szCs w:val="20"/>
        </w:rPr>
        <w:t>four-nines</w:t>
      </w:r>
      <w:proofErr w:type="gramEnd"/>
      <w:r w:rsidRPr="005F5EA0">
        <w:rPr>
          <w:rFonts w:ascii="Arial" w:hAnsi="Arial" w:cs="Arial"/>
          <w:sz w:val="20"/>
          <w:szCs w:val="20"/>
        </w:rPr>
        <w:t xml:space="preserve"> uptime for core servers</w:t>
      </w:r>
      <w:r>
        <w:rPr>
          <w:rFonts w:ascii="Arial" w:hAnsi="Arial" w:cs="Arial"/>
          <w:sz w:val="20"/>
          <w:szCs w:val="20"/>
        </w:rPr>
        <w:t xml:space="preserve"> and storage arrays, with no data loss</w:t>
      </w:r>
      <w:r w:rsidR="000A3619">
        <w:rPr>
          <w:rFonts w:ascii="Arial" w:hAnsi="Arial" w:cs="Arial"/>
          <w:sz w:val="20"/>
          <w:szCs w:val="20"/>
        </w:rPr>
        <w:t>, ever</w:t>
      </w:r>
      <w:r w:rsidRPr="005F5EA0">
        <w:rPr>
          <w:rFonts w:ascii="Arial" w:hAnsi="Arial" w:cs="Arial"/>
          <w:sz w:val="20"/>
          <w:szCs w:val="20"/>
        </w:rPr>
        <w:t>.</w:t>
      </w:r>
    </w:p>
    <w:p w:rsidR="00707AE5" w:rsidRPr="005F5EA0" w:rsidRDefault="00707AE5" w:rsidP="00707AE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Optimized MultiSite code delivery process saving thousands of staff-hours per year project-wide.</w:t>
      </w:r>
    </w:p>
    <w:p w:rsidR="005F5EA0" w:rsidRPr="005F5EA0" w:rsidRDefault="0057714D" w:rsidP="000A5F31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Directly s</w:t>
      </w:r>
      <w:r w:rsidR="000A3619">
        <w:rPr>
          <w:rFonts w:ascii="Arial" w:hAnsi="Arial" w:cs="Arial"/>
          <w:sz w:val="20"/>
          <w:szCs w:val="20"/>
        </w:rPr>
        <w:t xml:space="preserve">upported hundreds of lab users </w:t>
      </w:r>
      <w:r w:rsidR="005F5EA0" w:rsidRPr="005F5EA0">
        <w:rPr>
          <w:rFonts w:ascii="Arial" w:hAnsi="Arial" w:cs="Arial"/>
          <w:sz w:val="20"/>
          <w:szCs w:val="20"/>
        </w:rPr>
        <w:t xml:space="preserve">locally and at </w:t>
      </w:r>
      <w:r w:rsidR="00966C0B">
        <w:rPr>
          <w:rFonts w:ascii="Arial" w:hAnsi="Arial" w:cs="Arial"/>
          <w:sz w:val="20"/>
          <w:szCs w:val="20"/>
        </w:rPr>
        <w:t xml:space="preserve">many </w:t>
      </w:r>
      <w:r w:rsidR="005F5EA0" w:rsidRPr="005F5EA0">
        <w:rPr>
          <w:rFonts w:ascii="Arial" w:hAnsi="Arial" w:cs="Arial"/>
          <w:sz w:val="20"/>
          <w:szCs w:val="20"/>
        </w:rPr>
        <w:t>remote sites</w:t>
      </w:r>
      <w:r w:rsidR="005F5EA0">
        <w:rPr>
          <w:rFonts w:ascii="Arial" w:hAnsi="Arial" w:cs="Arial"/>
          <w:sz w:val="20"/>
          <w:szCs w:val="20"/>
        </w:rPr>
        <w:t>.</w:t>
      </w:r>
    </w:p>
    <w:p w:rsidR="000A5F31" w:rsidRDefault="00966C0B" w:rsidP="000A5F31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A5F31" w:rsidRPr="005F5EA0">
        <w:rPr>
          <w:rFonts w:ascii="Arial" w:hAnsi="Arial" w:cs="Arial"/>
          <w:sz w:val="20"/>
          <w:szCs w:val="20"/>
        </w:rPr>
        <w:t>ubject matter expert for ClearCase, providing consultation to other projects, as well as to other sites within primary project.</w:t>
      </w:r>
    </w:p>
    <w:p w:rsidR="00707AE5" w:rsidRDefault="00707AE5" w:rsidP="000A5F31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Received multiple written commendations from prime contractor.</w:t>
      </w:r>
    </w:p>
    <w:p w:rsidR="000A5F31" w:rsidRDefault="000A5F31" w:rsidP="008B0173">
      <w:pPr>
        <w:rPr>
          <w:rFonts w:ascii="Arial" w:hAnsi="Arial" w:cs="Arial"/>
          <w:b/>
          <w:bCs/>
          <w:sz w:val="22"/>
        </w:rPr>
      </w:pPr>
    </w:p>
    <w:p w:rsidR="008B0173" w:rsidRDefault="000A5F31" w:rsidP="008B0173">
      <w:pPr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Leapstone</w:t>
      </w:r>
      <w:proofErr w:type="spellEnd"/>
      <w:r>
        <w:rPr>
          <w:rFonts w:ascii="Arial" w:hAnsi="Arial" w:cs="Arial"/>
          <w:b/>
          <w:bCs/>
          <w:sz w:val="22"/>
        </w:rPr>
        <w:t xml:space="preserve"> Systems</w:t>
      </w:r>
      <w:r w:rsidR="008B0173">
        <w:rPr>
          <w:rFonts w:ascii="Arial" w:hAnsi="Arial" w:cs="Arial"/>
          <w:b/>
          <w:bCs/>
          <w:sz w:val="22"/>
        </w:rPr>
        <w:t>,</w:t>
      </w:r>
      <w:r w:rsidR="008B0173">
        <w:rPr>
          <w:rFonts w:ascii="Arial" w:hAnsi="Arial" w:cs="Arial"/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</w:rPr>
            <w:t>Somerset</w:t>
          </w:r>
        </w:smartTag>
        <w:r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State">
          <w:r w:rsidR="008B0173">
            <w:rPr>
              <w:rFonts w:ascii="Arial" w:hAnsi="Arial" w:cs="Arial"/>
              <w:sz w:val="22"/>
            </w:rPr>
            <w:t>NJ</w:t>
          </w:r>
        </w:smartTag>
      </w:smartTag>
      <w:r w:rsidR="008B0173">
        <w:rPr>
          <w:rFonts w:ascii="Arial" w:hAnsi="Arial" w:cs="Arial"/>
          <w:sz w:val="22"/>
        </w:rPr>
        <w:tab/>
      </w:r>
      <w:r w:rsidR="008B0173">
        <w:rPr>
          <w:rFonts w:ascii="Arial" w:hAnsi="Arial" w:cs="Arial"/>
          <w:sz w:val="22"/>
        </w:rPr>
        <w:tab/>
      </w:r>
      <w:r w:rsidR="008B0173">
        <w:rPr>
          <w:rFonts w:ascii="Arial" w:hAnsi="Arial" w:cs="Arial"/>
          <w:sz w:val="22"/>
        </w:rPr>
        <w:tab/>
      </w:r>
      <w:r w:rsidR="008B0173">
        <w:rPr>
          <w:rFonts w:ascii="Arial" w:hAnsi="Arial" w:cs="Arial"/>
          <w:sz w:val="22"/>
        </w:rPr>
        <w:tab/>
      </w:r>
      <w:r w:rsidR="008B0173">
        <w:rPr>
          <w:rFonts w:ascii="Arial" w:hAnsi="Arial" w:cs="Arial"/>
          <w:sz w:val="22"/>
        </w:rPr>
        <w:tab/>
      </w:r>
      <w:r w:rsidR="008B0173">
        <w:rPr>
          <w:rFonts w:ascii="Arial" w:hAnsi="Arial" w:cs="Arial"/>
          <w:sz w:val="22"/>
        </w:rPr>
        <w:tab/>
        <w:t xml:space="preserve">      </w:t>
      </w:r>
      <w:r>
        <w:rPr>
          <w:rFonts w:ascii="Arial" w:hAnsi="Arial" w:cs="Arial"/>
          <w:b/>
          <w:bCs/>
          <w:sz w:val="22"/>
        </w:rPr>
        <w:tab/>
      </w:r>
      <w:r w:rsidR="008B0173">
        <w:rPr>
          <w:rFonts w:ascii="Arial" w:hAnsi="Arial" w:cs="Arial"/>
          <w:b/>
          <w:bCs/>
          <w:sz w:val="22"/>
        </w:rPr>
        <w:t>2002-</w:t>
      </w:r>
      <w:r>
        <w:rPr>
          <w:rFonts w:ascii="Arial" w:hAnsi="Arial" w:cs="Arial"/>
          <w:b/>
          <w:bCs/>
          <w:sz w:val="22"/>
        </w:rPr>
        <w:t>2003</w:t>
      </w:r>
    </w:p>
    <w:p w:rsidR="008B0173" w:rsidRPr="00EC4F57" w:rsidRDefault="008B0173" w:rsidP="00EC4F57">
      <w:pPr>
        <w:pStyle w:val="Heading2"/>
      </w:pPr>
      <w:r>
        <w:t>Software Configuration Management Engineer</w:t>
      </w:r>
    </w:p>
    <w:p w:rsidR="00EC4F57" w:rsidRDefault="00EC4F57" w:rsidP="008B0173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Software integrator for 80-engineer startup across sites in USA, Canada, and India.</w:t>
      </w:r>
    </w:p>
    <w:p w:rsidR="008B0173" w:rsidRPr="008B0173" w:rsidRDefault="008B0173" w:rsidP="008B0173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8B0173">
        <w:rPr>
          <w:rFonts w:ascii="Arial" w:hAnsi="Arial" w:cs="Arial"/>
          <w:sz w:val="20"/>
        </w:rPr>
        <w:t>Deployed ClearCase 5.0 with UCM in mixed Solaris/</w:t>
      </w:r>
      <w:r w:rsidR="00953EBE">
        <w:rPr>
          <w:rFonts w:ascii="Arial" w:hAnsi="Arial" w:cs="Arial"/>
          <w:sz w:val="20"/>
        </w:rPr>
        <w:t>AIX/</w:t>
      </w:r>
      <w:r w:rsidRPr="008B0173">
        <w:rPr>
          <w:rFonts w:ascii="Arial" w:hAnsi="Arial" w:cs="Arial"/>
          <w:sz w:val="20"/>
        </w:rPr>
        <w:t>Windows XP,</w:t>
      </w:r>
      <w:r>
        <w:rPr>
          <w:rFonts w:ascii="Arial" w:hAnsi="Arial" w:cs="Arial"/>
          <w:sz w:val="20"/>
        </w:rPr>
        <w:t xml:space="preserve"> </w:t>
      </w:r>
      <w:r w:rsidRPr="008B0173">
        <w:rPr>
          <w:rFonts w:ascii="Arial" w:hAnsi="Arial" w:cs="Arial"/>
          <w:sz w:val="20"/>
        </w:rPr>
        <w:t xml:space="preserve">C/C++/Java environment. </w:t>
      </w:r>
    </w:p>
    <w:p w:rsidR="008B0173" w:rsidRPr="008B0173" w:rsidRDefault="008B0173" w:rsidP="008B0173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8B0173">
        <w:rPr>
          <w:rFonts w:ascii="Arial" w:hAnsi="Arial" w:cs="Arial"/>
          <w:sz w:val="20"/>
        </w:rPr>
        <w:t>Negotiated SCM policies across all development teams.</w:t>
      </w:r>
    </w:p>
    <w:p w:rsidR="008B0173" w:rsidRPr="008B0173" w:rsidRDefault="008B0173" w:rsidP="008B0173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8B0173">
        <w:rPr>
          <w:rFonts w:ascii="Arial" w:hAnsi="Arial" w:cs="Arial"/>
          <w:sz w:val="20"/>
        </w:rPr>
        <w:t xml:space="preserve">Defined </w:t>
      </w:r>
      <w:r w:rsidR="0057714D">
        <w:rPr>
          <w:rFonts w:ascii="Arial" w:hAnsi="Arial" w:cs="Arial"/>
          <w:sz w:val="20"/>
        </w:rPr>
        <w:t xml:space="preserve">and documented </w:t>
      </w:r>
      <w:r w:rsidRPr="008B0173">
        <w:rPr>
          <w:rFonts w:ascii="Arial" w:hAnsi="Arial" w:cs="Arial"/>
          <w:sz w:val="20"/>
        </w:rPr>
        <w:t>UC</w:t>
      </w:r>
      <w:r w:rsidR="00EC4F57">
        <w:rPr>
          <w:rFonts w:ascii="Arial" w:hAnsi="Arial" w:cs="Arial"/>
          <w:sz w:val="20"/>
        </w:rPr>
        <w:t>M projects, metadata</w:t>
      </w:r>
      <w:r w:rsidRPr="008B0173">
        <w:rPr>
          <w:rFonts w:ascii="Arial" w:hAnsi="Arial" w:cs="Arial"/>
          <w:sz w:val="20"/>
        </w:rPr>
        <w:t xml:space="preserve"> conventions and</w:t>
      </w:r>
      <w:r>
        <w:rPr>
          <w:rFonts w:ascii="Arial" w:hAnsi="Arial" w:cs="Arial"/>
          <w:sz w:val="20"/>
        </w:rPr>
        <w:t xml:space="preserve"> </w:t>
      </w:r>
      <w:r w:rsidRPr="008B0173">
        <w:rPr>
          <w:rFonts w:ascii="Arial" w:hAnsi="Arial" w:cs="Arial"/>
          <w:sz w:val="20"/>
        </w:rPr>
        <w:t xml:space="preserve">build procedures. </w:t>
      </w:r>
    </w:p>
    <w:p w:rsidR="0057714D" w:rsidRPr="008B0173" w:rsidRDefault="0057714D" w:rsidP="0057714D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Developed</w:t>
      </w:r>
      <w:r w:rsidRPr="008B0173">
        <w:rPr>
          <w:rFonts w:ascii="Arial" w:hAnsi="Arial" w:cs="Arial"/>
          <w:sz w:val="20"/>
        </w:rPr>
        <w:t xml:space="preserve"> ClearCase triggers to enforce fundamental</w:t>
      </w:r>
      <w:r>
        <w:rPr>
          <w:rFonts w:ascii="Arial" w:hAnsi="Arial" w:cs="Arial"/>
          <w:sz w:val="20"/>
        </w:rPr>
        <w:t xml:space="preserve"> </w:t>
      </w:r>
      <w:r w:rsidRPr="008B0173">
        <w:rPr>
          <w:rFonts w:ascii="Arial" w:hAnsi="Arial" w:cs="Arial"/>
          <w:sz w:val="20"/>
        </w:rPr>
        <w:t xml:space="preserve">policies. </w:t>
      </w:r>
    </w:p>
    <w:p w:rsidR="008B0173" w:rsidRPr="008B0173" w:rsidRDefault="008B0173" w:rsidP="008B0173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8B0173">
        <w:rPr>
          <w:rFonts w:ascii="Arial" w:hAnsi="Arial" w:cs="Arial"/>
          <w:sz w:val="20"/>
        </w:rPr>
        <w:t xml:space="preserve">Developed and maintained </w:t>
      </w:r>
      <w:r w:rsidR="0057714D">
        <w:rPr>
          <w:rFonts w:ascii="Arial" w:hAnsi="Arial" w:cs="Arial"/>
          <w:sz w:val="20"/>
        </w:rPr>
        <w:t xml:space="preserve">a </w:t>
      </w:r>
      <w:r w:rsidRPr="008B0173">
        <w:rPr>
          <w:rFonts w:ascii="Arial" w:hAnsi="Arial" w:cs="Arial"/>
          <w:sz w:val="20"/>
        </w:rPr>
        <w:t>single set of</w:t>
      </w:r>
      <w:r w:rsidR="0057714D">
        <w:rPr>
          <w:rFonts w:ascii="Arial" w:hAnsi="Arial" w:cs="Arial"/>
          <w:sz w:val="20"/>
        </w:rPr>
        <w:t xml:space="preserve"> product</w:t>
      </w:r>
      <w:r w:rsidRPr="008B0173">
        <w:rPr>
          <w:rFonts w:ascii="Arial" w:hAnsi="Arial" w:cs="Arial"/>
          <w:sz w:val="20"/>
        </w:rPr>
        <w:t xml:space="preserve"> build scripts used by all</w:t>
      </w:r>
      <w:r>
        <w:rPr>
          <w:rFonts w:ascii="Arial" w:hAnsi="Arial" w:cs="Arial"/>
          <w:sz w:val="20"/>
        </w:rPr>
        <w:t xml:space="preserve"> </w:t>
      </w:r>
      <w:r w:rsidR="0057714D">
        <w:rPr>
          <w:rFonts w:ascii="Arial" w:hAnsi="Arial" w:cs="Arial"/>
          <w:sz w:val="20"/>
        </w:rPr>
        <w:t>projects.</w:t>
      </w:r>
    </w:p>
    <w:p w:rsidR="008B0173" w:rsidRPr="0057714D" w:rsidRDefault="008B0173" w:rsidP="0057714D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57714D">
        <w:rPr>
          <w:rFonts w:ascii="Arial" w:hAnsi="Arial" w:cs="Arial"/>
          <w:sz w:val="20"/>
        </w:rPr>
        <w:t xml:space="preserve">Constructed </w:t>
      </w:r>
      <w:r w:rsidR="0057714D" w:rsidRPr="0057714D">
        <w:rPr>
          <w:rFonts w:ascii="Arial" w:hAnsi="Arial" w:cs="Arial"/>
          <w:sz w:val="20"/>
        </w:rPr>
        <w:t>web-based facility</w:t>
      </w:r>
      <w:r w:rsidRPr="0057714D">
        <w:rPr>
          <w:rFonts w:ascii="Arial" w:hAnsi="Arial" w:cs="Arial"/>
          <w:sz w:val="20"/>
        </w:rPr>
        <w:t xml:space="preserve"> that</w:t>
      </w:r>
      <w:r w:rsidR="0057714D" w:rsidRPr="0057714D">
        <w:rPr>
          <w:rFonts w:ascii="Arial" w:hAnsi="Arial" w:cs="Arial"/>
          <w:sz w:val="20"/>
        </w:rPr>
        <w:t xml:space="preserve"> e</w:t>
      </w:r>
      <w:r w:rsidR="00EC4F57">
        <w:rPr>
          <w:rFonts w:ascii="Arial" w:hAnsi="Arial" w:cs="Arial"/>
          <w:sz w:val="20"/>
        </w:rPr>
        <w:t>nabled lead staff</w:t>
      </w:r>
      <w:r w:rsidR="005255E0" w:rsidRPr="0057714D">
        <w:rPr>
          <w:rFonts w:ascii="Arial" w:hAnsi="Arial" w:cs="Arial"/>
          <w:sz w:val="20"/>
        </w:rPr>
        <w:t xml:space="preserve"> to initiate official product builds</w:t>
      </w:r>
      <w:r w:rsidR="0057714D">
        <w:rPr>
          <w:rFonts w:ascii="Arial" w:hAnsi="Arial" w:cs="Arial"/>
          <w:sz w:val="20"/>
        </w:rPr>
        <w:t>,</w:t>
      </w:r>
      <w:r w:rsidR="005255E0" w:rsidRPr="0057714D">
        <w:rPr>
          <w:rFonts w:ascii="Arial" w:hAnsi="Arial" w:cs="Arial"/>
          <w:sz w:val="20"/>
        </w:rPr>
        <w:t xml:space="preserve"> enforce</w:t>
      </w:r>
      <w:r w:rsidR="0057714D">
        <w:rPr>
          <w:rFonts w:ascii="Arial" w:hAnsi="Arial" w:cs="Arial"/>
          <w:sz w:val="20"/>
        </w:rPr>
        <w:t>d</w:t>
      </w:r>
      <w:r w:rsidR="005255E0" w:rsidRPr="0057714D">
        <w:rPr>
          <w:rFonts w:ascii="Arial" w:hAnsi="Arial" w:cs="Arial"/>
          <w:sz w:val="20"/>
        </w:rPr>
        <w:t xml:space="preserve"> code check</w:t>
      </w:r>
      <w:r w:rsidR="0057714D">
        <w:rPr>
          <w:rFonts w:ascii="Arial" w:hAnsi="Arial" w:cs="Arial"/>
          <w:sz w:val="20"/>
        </w:rPr>
        <w:t>-</w:t>
      </w:r>
      <w:r w:rsidR="005255E0" w:rsidRPr="0057714D">
        <w:rPr>
          <w:rFonts w:ascii="Arial" w:hAnsi="Arial" w:cs="Arial"/>
          <w:sz w:val="20"/>
        </w:rPr>
        <w:t>in policies</w:t>
      </w:r>
      <w:r w:rsidR="0057714D" w:rsidRPr="0057714D">
        <w:rPr>
          <w:rFonts w:ascii="Arial" w:hAnsi="Arial" w:cs="Arial"/>
          <w:sz w:val="20"/>
        </w:rPr>
        <w:t>,</w:t>
      </w:r>
      <w:r w:rsidR="0057714D">
        <w:rPr>
          <w:rFonts w:ascii="Arial" w:hAnsi="Arial" w:cs="Arial"/>
          <w:sz w:val="20"/>
        </w:rPr>
        <w:t xml:space="preserve"> </w:t>
      </w:r>
      <w:r w:rsidR="005255E0" w:rsidRPr="0057714D">
        <w:rPr>
          <w:rFonts w:ascii="Arial" w:hAnsi="Arial" w:cs="Arial"/>
          <w:sz w:val="20"/>
        </w:rPr>
        <w:t>prepar</w:t>
      </w:r>
      <w:r w:rsidR="0057714D">
        <w:rPr>
          <w:rFonts w:ascii="Arial" w:hAnsi="Arial" w:cs="Arial"/>
          <w:sz w:val="20"/>
        </w:rPr>
        <w:t>ed</w:t>
      </w:r>
      <w:r w:rsidR="005255E0" w:rsidRPr="0057714D">
        <w:rPr>
          <w:rFonts w:ascii="Arial" w:hAnsi="Arial" w:cs="Arial"/>
          <w:sz w:val="20"/>
        </w:rPr>
        <w:t xml:space="preserve"> formal handoffs to QA</w:t>
      </w:r>
      <w:r w:rsidR="0057714D" w:rsidRPr="0057714D">
        <w:rPr>
          <w:rFonts w:ascii="Arial" w:hAnsi="Arial" w:cs="Arial"/>
          <w:sz w:val="20"/>
        </w:rPr>
        <w:t>, and</w:t>
      </w:r>
      <w:r w:rsidR="0057714D">
        <w:rPr>
          <w:rFonts w:ascii="Arial" w:hAnsi="Arial" w:cs="Arial"/>
          <w:sz w:val="20"/>
        </w:rPr>
        <w:t xml:space="preserve"> r</w:t>
      </w:r>
      <w:r w:rsidRPr="0057714D">
        <w:rPr>
          <w:rFonts w:ascii="Arial" w:hAnsi="Arial" w:cs="Arial"/>
          <w:sz w:val="20"/>
        </w:rPr>
        <w:t xml:space="preserve">eported build and release status. </w:t>
      </w:r>
    </w:p>
    <w:p w:rsidR="008B0173" w:rsidRDefault="008B0173" w:rsidP="008B0173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8B0173">
        <w:rPr>
          <w:rFonts w:ascii="Arial" w:hAnsi="Arial" w:cs="Arial"/>
          <w:sz w:val="20"/>
        </w:rPr>
        <w:t>Performed all official product builds</w:t>
      </w:r>
      <w:r w:rsidR="005255E0">
        <w:rPr>
          <w:rFonts w:ascii="Arial" w:hAnsi="Arial" w:cs="Arial"/>
          <w:sz w:val="20"/>
        </w:rPr>
        <w:t xml:space="preserve"> prior to web services rollout</w:t>
      </w:r>
      <w:r w:rsidRPr="008B0173">
        <w:rPr>
          <w:rFonts w:ascii="Arial" w:hAnsi="Arial" w:cs="Arial"/>
          <w:sz w:val="20"/>
        </w:rPr>
        <w:t>.</w:t>
      </w:r>
    </w:p>
    <w:p w:rsidR="00707AE5" w:rsidRDefault="00966C0B" w:rsidP="00707AE5">
      <w:pPr>
        <w:pStyle w:val="BodyText2"/>
        <w:pBdr>
          <w:bottom w:val="single" w:sz="6" w:space="1" w:color="auto"/>
        </w:pBdr>
        <w:rPr>
          <w:sz w:val="22"/>
          <w:u w:val="none"/>
        </w:rPr>
      </w:pPr>
      <w:r>
        <w:rPr>
          <w:sz w:val="22"/>
          <w:u w:val="none"/>
        </w:rPr>
        <w:lastRenderedPageBreak/>
        <w:t>Edward B. Horch, Page 2, (908)</w:t>
      </w:r>
      <w:r w:rsidR="00707AE5">
        <w:rPr>
          <w:sz w:val="22"/>
          <w:u w:val="none"/>
        </w:rPr>
        <w:t>575-8795</w:t>
      </w:r>
      <w:r w:rsidR="00AE055C">
        <w:rPr>
          <w:sz w:val="22"/>
          <w:u w:val="none"/>
        </w:rPr>
        <w:t xml:space="preserve"> home, (732)895-6699 cell, ed@horch.org</w:t>
      </w:r>
      <w:bookmarkStart w:id="0" w:name="_GoBack"/>
      <w:bookmarkEnd w:id="0"/>
    </w:p>
    <w:p w:rsidR="008B0173" w:rsidRDefault="008B0173" w:rsidP="008B0173">
      <w:pPr>
        <w:rPr>
          <w:rFonts w:ascii="Arial" w:hAnsi="Arial" w:cs="Arial"/>
          <w:b/>
          <w:bCs/>
          <w:sz w:val="20"/>
        </w:rPr>
      </w:pPr>
    </w:p>
    <w:p w:rsidR="008B0173" w:rsidRDefault="008B0173" w:rsidP="008B0173">
      <w:pPr>
        <w:rPr>
          <w:rFonts w:ascii="Arial" w:hAnsi="Arial" w:cs="Arial"/>
          <w:b/>
          <w:bCs/>
          <w:sz w:val="20"/>
        </w:rPr>
      </w:pPr>
    </w:p>
    <w:p w:rsidR="005C0537" w:rsidRDefault="005C053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Hewlett-Packard Co., </w:t>
      </w:r>
      <w:r w:rsidR="00AE055C">
        <w:rPr>
          <w:rFonts w:ascii="Arial" w:hAnsi="Arial" w:cs="Arial"/>
          <w:sz w:val="22"/>
        </w:rPr>
        <w:t>Florham Park, NJ</w:t>
      </w:r>
      <w:r w:rsidR="00AE055C">
        <w:rPr>
          <w:rFonts w:ascii="Arial" w:hAnsi="Arial" w:cs="Arial"/>
          <w:sz w:val="22"/>
        </w:rPr>
        <w:tab/>
      </w:r>
      <w:r w:rsidR="00AE055C">
        <w:rPr>
          <w:rFonts w:ascii="Arial" w:hAnsi="Arial" w:cs="Arial"/>
          <w:sz w:val="22"/>
        </w:rPr>
        <w:tab/>
      </w:r>
      <w:r w:rsidR="00AE055C">
        <w:rPr>
          <w:rFonts w:ascii="Arial" w:hAnsi="Arial" w:cs="Arial"/>
          <w:sz w:val="22"/>
        </w:rPr>
        <w:tab/>
      </w:r>
      <w:r w:rsidR="00AE055C">
        <w:rPr>
          <w:rFonts w:ascii="Arial" w:hAnsi="Arial" w:cs="Arial"/>
          <w:sz w:val="22"/>
        </w:rPr>
        <w:tab/>
      </w:r>
      <w:r w:rsidR="00AE055C">
        <w:rPr>
          <w:rFonts w:ascii="Arial" w:hAnsi="Arial" w:cs="Arial"/>
          <w:sz w:val="22"/>
        </w:rPr>
        <w:tab/>
      </w:r>
      <w:r w:rsidR="00AE055C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1996-2001</w:t>
      </w:r>
    </w:p>
    <w:p w:rsidR="005C0537" w:rsidRPr="00EC4F57" w:rsidRDefault="005C0537" w:rsidP="00EC4F57">
      <w:pPr>
        <w:pStyle w:val="Heading2"/>
      </w:pPr>
      <w:r>
        <w:t>Software Engineer</w:t>
      </w:r>
      <w:r w:rsidR="00AE055C">
        <w:t>, HP-UX</w:t>
      </w:r>
    </w:p>
    <w:p w:rsidR="00EC4F57" w:rsidRDefault="00EC4F57" w:rsidP="00F43C79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Project manager and lead developer for Rock Ridge extension to HP-UX CD-ROM file system.</w:t>
      </w:r>
    </w:p>
    <w:p w:rsidR="00F43C79" w:rsidRDefault="005C0537" w:rsidP="00F43C79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F43C79">
        <w:rPr>
          <w:rFonts w:ascii="Arial" w:hAnsi="Arial" w:cs="Arial"/>
          <w:sz w:val="20"/>
        </w:rPr>
        <w:t>Wrote requirements, pro</w:t>
      </w:r>
      <w:r w:rsidR="00F43C79" w:rsidRPr="00F43C79">
        <w:rPr>
          <w:rFonts w:ascii="Arial" w:hAnsi="Arial" w:cs="Arial"/>
          <w:sz w:val="20"/>
        </w:rPr>
        <w:t xml:space="preserve">ject plan, design documents, </w:t>
      </w:r>
      <w:r w:rsidRPr="00F43C79">
        <w:rPr>
          <w:rFonts w:ascii="Arial" w:hAnsi="Arial" w:cs="Arial"/>
          <w:sz w:val="20"/>
        </w:rPr>
        <w:t>high-level test plan</w:t>
      </w:r>
      <w:r w:rsidR="00F43C79" w:rsidRPr="00F43C79">
        <w:rPr>
          <w:rFonts w:ascii="Arial" w:hAnsi="Arial" w:cs="Arial"/>
          <w:sz w:val="20"/>
        </w:rPr>
        <w:t>, and end user documentation</w:t>
      </w:r>
      <w:r w:rsidRPr="00F43C79">
        <w:rPr>
          <w:rFonts w:ascii="Arial" w:hAnsi="Arial" w:cs="Arial"/>
          <w:sz w:val="20"/>
        </w:rPr>
        <w:t>. Supe</w:t>
      </w:r>
      <w:r w:rsidRPr="00F43C79">
        <w:rPr>
          <w:rFonts w:ascii="Arial" w:hAnsi="Arial" w:cs="Arial"/>
          <w:sz w:val="20"/>
        </w:rPr>
        <w:t>r</w:t>
      </w:r>
      <w:r w:rsidR="00F43C79" w:rsidRPr="00F43C79">
        <w:rPr>
          <w:rFonts w:ascii="Arial" w:hAnsi="Arial" w:cs="Arial"/>
          <w:sz w:val="20"/>
        </w:rPr>
        <w:t xml:space="preserve">vised test engineer. </w:t>
      </w:r>
    </w:p>
    <w:p w:rsidR="005C0537" w:rsidRPr="00F43C79" w:rsidRDefault="005C0537" w:rsidP="00F43C79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F43C79">
        <w:rPr>
          <w:rFonts w:ascii="Arial" w:hAnsi="Arial" w:cs="Arial"/>
          <w:sz w:val="20"/>
        </w:rPr>
        <w:t xml:space="preserve">Ensured customer needs were met by coordinating work with large external customers and internal HP organizations.  </w:t>
      </w:r>
    </w:p>
    <w:p w:rsidR="005C0537" w:rsidRPr="00EC4F57" w:rsidRDefault="00F43C79" w:rsidP="00EC4F57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Developed all </w:t>
      </w:r>
      <w:r w:rsidR="005C0537">
        <w:rPr>
          <w:rFonts w:ascii="Arial" w:hAnsi="Arial" w:cs="Arial"/>
          <w:sz w:val="20"/>
        </w:rPr>
        <w:t xml:space="preserve">kernel and userland </w:t>
      </w:r>
      <w:r>
        <w:rPr>
          <w:rFonts w:ascii="Arial" w:hAnsi="Arial" w:cs="Arial"/>
          <w:sz w:val="20"/>
        </w:rPr>
        <w:t xml:space="preserve">code. </w:t>
      </w:r>
      <w:r w:rsidR="005C0537">
        <w:rPr>
          <w:rFonts w:ascii="Arial" w:hAnsi="Arial" w:cs="Arial"/>
          <w:sz w:val="20"/>
        </w:rPr>
        <w:t xml:space="preserve">Enhanced affected </w:t>
      </w:r>
      <w:r>
        <w:rPr>
          <w:rFonts w:ascii="Arial" w:hAnsi="Arial" w:cs="Arial"/>
          <w:sz w:val="20"/>
        </w:rPr>
        <w:t xml:space="preserve">internal and </w:t>
      </w:r>
      <w:r w:rsidR="005C0537">
        <w:rPr>
          <w:rFonts w:ascii="Arial" w:hAnsi="Arial" w:cs="Arial"/>
          <w:sz w:val="20"/>
        </w:rPr>
        <w:t>user documentation.</w:t>
      </w:r>
      <w:r w:rsidR="00EC4F57">
        <w:rPr>
          <w:rFonts w:ascii="Arial" w:hAnsi="Arial" w:cs="Arial"/>
          <w:sz w:val="20"/>
        </w:rPr>
        <w:br/>
      </w:r>
    </w:p>
    <w:p w:rsidR="005C0537" w:rsidRDefault="005C0537">
      <w:pPr>
        <w:pStyle w:val="BodyText3"/>
        <w:numPr>
          <w:ilvl w:val="0"/>
          <w:numId w:val="5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Designed and implemented high-level makefiles to tie disparate HP-UX ne</w:t>
      </w:r>
      <w:r>
        <w:rPr>
          <w:b w:val="0"/>
          <w:bCs w:val="0"/>
          <w:u w:val="none"/>
        </w:rPr>
        <w:t>t</w:t>
      </w:r>
      <w:r>
        <w:rPr>
          <w:b w:val="0"/>
          <w:bCs w:val="0"/>
          <w:u w:val="none"/>
        </w:rPr>
        <w:t xml:space="preserve">work, kernel and commands source bases into a single buildable source tree within ClearCase. </w:t>
      </w:r>
    </w:p>
    <w:p w:rsidR="005C0537" w:rsidRDefault="005C0537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Standardized all makefiles for parallel build support and maximized build avoidance and wink-in.</w:t>
      </w:r>
    </w:p>
    <w:p w:rsidR="005C0537" w:rsidRPr="00EC4F57" w:rsidRDefault="005C0537" w:rsidP="00EC4F57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Enhanced build environment for multiple target hardware platforms as well as change control of the compil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tion system itself. </w:t>
      </w:r>
      <w:r w:rsidR="00EC4F57">
        <w:rPr>
          <w:rFonts w:ascii="Arial" w:hAnsi="Arial" w:cs="Arial"/>
          <w:sz w:val="20"/>
        </w:rPr>
        <w:br/>
      </w:r>
    </w:p>
    <w:p w:rsidR="005C0537" w:rsidRDefault="005C0537">
      <w:pPr>
        <w:pStyle w:val="BodyText2"/>
        <w:numPr>
          <w:ilvl w:val="0"/>
          <w:numId w:val="7"/>
        </w:numPr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Completed and delivered access control list capabilities for HP-UX’s journa</w:t>
      </w:r>
      <w:r>
        <w:rPr>
          <w:b w:val="0"/>
          <w:bCs w:val="0"/>
          <w:sz w:val="20"/>
          <w:u w:val="none"/>
        </w:rPr>
        <w:t>l</w:t>
      </w:r>
      <w:r>
        <w:rPr>
          <w:b w:val="0"/>
          <w:bCs w:val="0"/>
          <w:sz w:val="20"/>
          <w:u w:val="none"/>
        </w:rPr>
        <w:t>ing file system.</w:t>
      </w:r>
    </w:p>
    <w:p w:rsidR="005C0537" w:rsidRDefault="00E9223E">
      <w:pPr>
        <w:pStyle w:val="BodyText2"/>
        <w:numPr>
          <w:ilvl w:val="0"/>
          <w:numId w:val="7"/>
        </w:numPr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Wrote delivery plan including</w:t>
      </w:r>
      <w:r w:rsidR="005C0537">
        <w:rPr>
          <w:b w:val="0"/>
          <w:bCs w:val="0"/>
          <w:sz w:val="20"/>
          <w:u w:val="none"/>
        </w:rPr>
        <w:t xml:space="preserve"> impact </w:t>
      </w:r>
      <w:r>
        <w:rPr>
          <w:b w:val="0"/>
          <w:bCs w:val="0"/>
          <w:sz w:val="20"/>
          <w:u w:val="none"/>
        </w:rPr>
        <w:t xml:space="preserve">analysis </w:t>
      </w:r>
      <w:r w:rsidR="005C0537">
        <w:rPr>
          <w:b w:val="0"/>
          <w:bCs w:val="0"/>
          <w:sz w:val="20"/>
          <w:u w:val="none"/>
        </w:rPr>
        <w:t xml:space="preserve">of wide spread code changes. </w:t>
      </w:r>
      <w:r w:rsidR="00EC4F57">
        <w:rPr>
          <w:b w:val="0"/>
          <w:bCs w:val="0"/>
          <w:sz w:val="20"/>
          <w:u w:val="none"/>
        </w:rPr>
        <w:br/>
      </w:r>
    </w:p>
    <w:p w:rsidR="005C0537" w:rsidRPr="00EC4F57" w:rsidRDefault="005C0537" w:rsidP="00EC4F57">
      <w:pPr>
        <w:pStyle w:val="BodyText2"/>
        <w:numPr>
          <w:ilvl w:val="0"/>
          <w:numId w:val="7"/>
        </w:numPr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 xml:space="preserve">Developed </w:t>
      </w:r>
      <w:proofErr w:type="gramStart"/>
      <w:r>
        <w:rPr>
          <w:b w:val="0"/>
          <w:bCs w:val="0"/>
          <w:sz w:val="20"/>
          <w:u w:val="none"/>
        </w:rPr>
        <w:t>acl(</w:t>
      </w:r>
      <w:proofErr w:type="gramEnd"/>
      <w:r>
        <w:rPr>
          <w:b w:val="0"/>
          <w:bCs w:val="0"/>
          <w:sz w:val="20"/>
          <w:u w:val="none"/>
        </w:rPr>
        <w:t>2) system call API, created or modified 18 user commands.</w:t>
      </w:r>
    </w:p>
    <w:p w:rsidR="0057714D" w:rsidRDefault="0057714D" w:rsidP="0057714D">
      <w:pPr>
        <w:pStyle w:val="BodyText2"/>
        <w:numPr>
          <w:ilvl w:val="0"/>
          <w:numId w:val="9"/>
        </w:numPr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 xml:space="preserve">Designed, built and administered 15-machine test ring for HP-UX core file system team.  </w:t>
      </w:r>
    </w:p>
    <w:p w:rsidR="005C0537" w:rsidRDefault="005C0537">
      <w:pPr>
        <w:pStyle w:val="BodyText2"/>
        <w:numPr>
          <w:ilvl w:val="0"/>
          <w:numId w:val="9"/>
        </w:numPr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Deployed several prototype V-class and Superd</w:t>
      </w:r>
      <w:r w:rsidR="00E9223E">
        <w:rPr>
          <w:b w:val="0"/>
          <w:bCs w:val="0"/>
          <w:sz w:val="20"/>
          <w:u w:val="none"/>
        </w:rPr>
        <w:t>ome machines with very large</w:t>
      </w:r>
      <w:r>
        <w:rPr>
          <w:b w:val="0"/>
          <w:bCs w:val="0"/>
          <w:sz w:val="20"/>
          <w:u w:val="none"/>
        </w:rPr>
        <w:t xml:space="preserve"> disk arrays for specialized file sy</w:t>
      </w:r>
      <w:r>
        <w:rPr>
          <w:b w:val="0"/>
          <w:bCs w:val="0"/>
          <w:sz w:val="20"/>
          <w:u w:val="none"/>
        </w:rPr>
        <w:t>s</w:t>
      </w:r>
      <w:r>
        <w:rPr>
          <w:b w:val="0"/>
          <w:bCs w:val="0"/>
          <w:sz w:val="20"/>
          <w:u w:val="none"/>
        </w:rPr>
        <w:t>tem performance and scalability testing.</w:t>
      </w:r>
    </w:p>
    <w:p w:rsidR="005C0537" w:rsidRDefault="005C0537">
      <w:pPr>
        <w:pStyle w:val="BodyText2"/>
        <w:rPr>
          <w:b w:val="0"/>
          <w:bCs w:val="0"/>
          <w:sz w:val="20"/>
          <w:u w:val="none"/>
        </w:rPr>
      </w:pPr>
    </w:p>
    <w:p w:rsidR="005C0537" w:rsidRDefault="005C0537">
      <w:pPr>
        <w:rPr>
          <w:rFonts w:ascii="Arial" w:hAnsi="Arial" w:cs="Arial"/>
          <w:b/>
          <w:bCs/>
          <w:sz w:val="16"/>
          <w:u w:val="single"/>
        </w:rPr>
      </w:pPr>
      <w:r>
        <w:rPr>
          <w:rFonts w:ascii="Arial" w:hAnsi="Arial" w:cs="Arial"/>
          <w:b/>
          <w:bCs/>
          <w:sz w:val="22"/>
        </w:rPr>
        <w:t xml:space="preserve">Unix System Labs/Novell, Inc., </w:t>
      </w:r>
      <w:r>
        <w:rPr>
          <w:rFonts w:ascii="Arial" w:hAnsi="Arial" w:cs="Arial"/>
          <w:sz w:val="22"/>
        </w:rPr>
        <w:t>Su</w:t>
      </w:r>
      <w:r>
        <w:rPr>
          <w:rFonts w:ascii="Arial" w:hAnsi="Arial" w:cs="Arial"/>
          <w:sz w:val="22"/>
        </w:rPr>
        <w:t>m</w:t>
      </w:r>
      <w:r w:rsidR="00AE055C">
        <w:rPr>
          <w:rFonts w:ascii="Arial" w:hAnsi="Arial" w:cs="Arial"/>
          <w:sz w:val="22"/>
        </w:rPr>
        <w:t>mit, NJ</w:t>
      </w:r>
      <w:r w:rsidR="00AE055C">
        <w:rPr>
          <w:rFonts w:ascii="Arial" w:hAnsi="Arial" w:cs="Arial"/>
          <w:sz w:val="22"/>
        </w:rPr>
        <w:tab/>
      </w:r>
      <w:r w:rsidR="00AE055C">
        <w:rPr>
          <w:rFonts w:ascii="Arial" w:hAnsi="Arial" w:cs="Arial"/>
          <w:sz w:val="22"/>
        </w:rPr>
        <w:tab/>
      </w:r>
      <w:r w:rsidR="00AE055C">
        <w:rPr>
          <w:rFonts w:ascii="Arial" w:hAnsi="Arial" w:cs="Arial"/>
          <w:sz w:val="22"/>
        </w:rPr>
        <w:tab/>
      </w:r>
      <w:r w:rsidR="00AE055C">
        <w:rPr>
          <w:rFonts w:ascii="Arial" w:hAnsi="Arial" w:cs="Arial"/>
          <w:sz w:val="22"/>
        </w:rPr>
        <w:tab/>
      </w:r>
      <w:r w:rsidR="00AE055C">
        <w:rPr>
          <w:rFonts w:ascii="Arial" w:hAnsi="Arial" w:cs="Arial"/>
          <w:sz w:val="22"/>
        </w:rPr>
        <w:tab/>
      </w:r>
      <w:r w:rsidR="00AE055C">
        <w:rPr>
          <w:rFonts w:ascii="Arial" w:hAnsi="Arial" w:cs="Arial"/>
          <w:b/>
          <w:bCs/>
          <w:sz w:val="22"/>
        </w:rPr>
        <w:t>1993-</w:t>
      </w:r>
      <w:r>
        <w:rPr>
          <w:rFonts w:ascii="Arial" w:hAnsi="Arial" w:cs="Arial"/>
          <w:b/>
          <w:bCs/>
          <w:sz w:val="22"/>
        </w:rPr>
        <w:t>1996</w:t>
      </w:r>
      <w:r w:rsidR="00AE055C">
        <w:rPr>
          <w:rFonts w:ascii="Arial" w:hAnsi="Arial" w:cs="Arial"/>
          <w:b/>
          <w:bCs/>
          <w:sz w:val="22"/>
        </w:rPr>
        <w:br/>
      </w:r>
      <w:r>
        <w:rPr>
          <w:rFonts w:ascii="Arial" w:hAnsi="Arial" w:cs="Arial"/>
          <w:b/>
          <w:bCs/>
          <w:i/>
          <w:iCs/>
          <w:sz w:val="22"/>
        </w:rPr>
        <w:t>Software Engineer</w:t>
      </w:r>
      <w:r w:rsidR="00AE055C">
        <w:rPr>
          <w:rFonts w:ascii="Arial" w:hAnsi="Arial" w:cs="Arial"/>
          <w:b/>
          <w:bCs/>
          <w:i/>
          <w:iCs/>
          <w:sz w:val="22"/>
        </w:rPr>
        <w:t xml:space="preserve">, </w:t>
      </w:r>
      <w:proofErr w:type="gramStart"/>
      <w:r w:rsidR="00AE055C">
        <w:rPr>
          <w:rFonts w:ascii="Arial" w:hAnsi="Arial" w:cs="Arial"/>
          <w:b/>
          <w:bCs/>
          <w:i/>
          <w:iCs/>
          <w:sz w:val="22"/>
        </w:rPr>
        <w:t>Unix</w:t>
      </w:r>
      <w:proofErr w:type="gramEnd"/>
      <w:r w:rsidR="00AE055C">
        <w:rPr>
          <w:rFonts w:ascii="Arial" w:hAnsi="Arial" w:cs="Arial"/>
          <w:b/>
          <w:bCs/>
          <w:i/>
          <w:iCs/>
          <w:sz w:val="22"/>
        </w:rPr>
        <w:t xml:space="preserve"> System V Release 4</w:t>
      </w:r>
    </w:p>
    <w:p w:rsidR="0057714D" w:rsidRDefault="00E9223E" w:rsidP="0057714D">
      <w:pPr>
        <w:pStyle w:val="BodyText2"/>
        <w:numPr>
          <w:ilvl w:val="0"/>
          <w:numId w:val="24"/>
        </w:numPr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Participated in evaluation of commercial tools to replace the existing source control and bug tracking tools used for the UnixWare and NetWare products.</w:t>
      </w:r>
    </w:p>
    <w:p w:rsidR="00E9223E" w:rsidRDefault="00E9223E" w:rsidP="0057714D">
      <w:pPr>
        <w:pStyle w:val="BodyText2"/>
        <w:numPr>
          <w:ilvl w:val="0"/>
          <w:numId w:val="24"/>
        </w:numPr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Designed and implemented tool set for importation of existing source base into ClearCase.</w:t>
      </w:r>
    </w:p>
    <w:p w:rsidR="005C0537" w:rsidRPr="00EC4F57" w:rsidRDefault="00E9223E" w:rsidP="00EC4F57">
      <w:pPr>
        <w:pStyle w:val="Achievement"/>
        <w:numPr>
          <w:ilvl w:val="0"/>
          <w:numId w:val="24"/>
        </w:numPr>
        <w:jc w:val="left"/>
        <w:rPr>
          <w:sz w:val="20"/>
        </w:rPr>
      </w:pPr>
      <w:r>
        <w:rPr>
          <w:sz w:val="20"/>
        </w:rPr>
        <w:t>Designed comprehensive</w:t>
      </w:r>
      <w:r w:rsidR="005C0537" w:rsidRPr="00E9223E">
        <w:rPr>
          <w:sz w:val="20"/>
        </w:rPr>
        <w:t xml:space="preserve"> set of trigger scripts to integrate ClearCase with existing bug tracking system, enforcing policies which varied from project to project.</w:t>
      </w:r>
    </w:p>
    <w:p w:rsidR="00E9223E" w:rsidRDefault="00E9223E" w:rsidP="00E9223E">
      <w:pPr>
        <w:pStyle w:val="BodyText2"/>
        <w:numPr>
          <w:ilvl w:val="0"/>
          <w:numId w:val="25"/>
        </w:numPr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P</w:t>
      </w:r>
      <w:r>
        <w:rPr>
          <w:b w:val="0"/>
          <w:bCs w:val="0"/>
          <w:sz w:val="20"/>
          <w:u w:val="none"/>
        </w:rPr>
        <w:t>rovided SCM and build support for SVR4/UnixWare’s C/C++ compilation toolchain.</w:t>
      </w:r>
    </w:p>
    <w:p w:rsidR="00E9223E" w:rsidRDefault="00E9223E" w:rsidP="00E9223E">
      <w:pPr>
        <w:pStyle w:val="BodyText2"/>
        <w:numPr>
          <w:ilvl w:val="0"/>
          <w:numId w:val="25"/>
        </w:numPr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Automated and standardized processes, reducing build turnaround time by a factor of eight.</w:t>
      </w:r>
    </w:p>
    <w:p w:rsidR="005C0537" w:rsidRDefault="005C0537">
      <w:pPr>
        <w:pStyle w:val="Achievement"/>
        <w:jc w:val="left"/>
        <w:rPr>
          <w:sz w:val="16"/>
        </w:rPr>
      </w:pPr>
    </w:p>
    <w:p w:rsidR="005C0537" w:rsidRPr="00AE055C" w:rsidRDefault="00AE055C" w:rsidP="00AE055C">
      <w:pPr>
        <w:pStyle w:val="JobTitle"/>
        <w:rPr>
          <w:sz w:val="22"/>
        </w:rPr>
      </w:pPr>
      <w:r>
        <w:rPr>
          <w:rFonts w:ascii="Arial" w:hAnsi="Arial"/>
          <w:b/>
          <w:sz w:val="22"/>
        </w:rPr>
        <w:t>AT&amp;T/</w:t>
      </w:r>
      <w:proofErr w:type="spellStart"/>
      <w:r>
        <w:rPr>
          <w:rFonts w:ascii="Arial" w:hAnsi="Arial"/>
          <w:b/>
          <w:sz w:val="22"/>
        </w:rPr>
        <w:t>Bellcore</w:t>
      </w:r>
      <w:proofErr w:type="spellEnd"/>
      <w:r>
        <w:rPr>
          <w:rFonts w:ascii="Arial" w:hAnsi="Arial"/>
          <w:b/>
          <w:sz w:val="22"/>
        </w:rPr>
        <w:t>/Bell Labs, various NJ locations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5C0537">
        <w:rPr>
          <w:rFonts w:ascii="Arial" w:hAnsi="Arial"/>
          <w:b/>
          <w:sz w:val="22"/>
        </w:rPr>
        <w:t>1984</w:t>
      </w:r>
      <w:r>
        <w:rPr>
          <w:rFonts w:ascii="Arial" w:hAnsi="Arial"/>
          <w:b/>
          <w:sz w:val="22"/>
        </w:rPr>
        <w:t>-</w:t>
      </w:r>
      <w:r w:rsidR="005C0537">
        <w:rPr>
          <w:rFonts w:ascii="Arial" w:hAnsi="Arial"/>
          <w:b/>
          <w:sz w:val="22"/>
        </w:rPr>
        <w:t>1993</w:t>
      </w:r>
      <w:r w:rsidR="005C0537">
        <w:rPr>
          <w:sz w:val="22"/>
        </w:rPr>
        <w:t xml:space="preserve"> </w:t>
      </w:r>
      <w:r>
        <w:rPr>
          <w:sz w:val="22"/>
        </w:rPr>
        <w:br/>
      </w:r>
      <w:r w:rsidRPr="00AE055C">
        <w:rPr>
          <w:rFonts w:ascii="Arial" w:hAnsi="Arial" w:cs="Arial"/>
          <w:b/>
          <w:i/>
          <w:sz w:val="22"/>
        </w:rPr>
        <w:t>Technical Consultant</w:t>
      </w:r>
      <w:r>
        <w:rPr>
          <w:rFonts w:ascii="Arial" w:hAnsi="Arial" w:cs="Arial"/>
          <w:b/>
          <w:i/>
          <w:sz w:val="22"/>
        </w:rPr>
        <w:t>, various projects</w:t>
      </w:r>
    </w:p>
    <w:p w:rsidR="00E9223E" w:rsidRDefault="00E9223E" w:rsidP="00E9223E">
      <w:pPr>
        <w:pStyle w:val="BodyText2"/>
        <w:numPr>
          <w:ilvl w:val="0"/>
          <w:numId w:val="20"/>
        </w:numPr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Technical lead of a team of five providing integration support for twelve medium-sized development projects.</w:t>
      </w:r>
    </w:p>
    <w:p w:rsidR="00AE055C" w:rsidRPr="00AE055C" w:rsidRDefault="00E9223E" w:rsidP="00AE055C">
      <w:pPr>
        <w:pStyle w:val="BodyText2"/>
        <w:numPr>
          <w:ilvl w:val="0"/>
          <w:numId w:val="20"/>
        </w:numPr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Developed tools to standardize and automate integration activities.</w:t>
      </w:r>
    </w:p>
    <w:p w:rsidR="00E9223E" w:rsidRDefault="00E9223E" w:rsidP="00E9223E">
      <w:pPr>
        <w:pStyle w:val="BodyText2"/>
        <w:numPr>
          <w:ilvl w:val="0"/>
          <w:numId w:val="21"/>
        </w:numPr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 xml:space="preserve">Participated in </w:t>
      </w:r>
      <w:r>
        <w:rPr>
          <w:b w:val="0"/>
          <w:bCs w:val="0"/>
          <w:sz w:val="20"/>
          <w:u w:val="none"/>
        </w:rPr>
        <w:t>development of a telephone management system for Centrex users</w:t>
      </w:r>
    </w:p>
    <w:p w:rsidR="005C0537" w:rsidRPr="00AE055C" w:rsidRDefault="00E9223E" w:rsidP="00707AE5">
      <w:pPr>
        <w:pStyle w:val="BodyText2"/>
        <w:numPr>
          <w:ilvl w:val="0"/>
          <w:numId w:val="21"/>
        </w:numPr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Designed interpreter in C++ that enhanced maintainability by replacing large amounts of repetitious code with short scripts</w:t>
      </w:r>
      <w:r>
        <w:rPr>
          <w:b w:val="0"/>
          <w:bCs w:val="0"/>
          <w:sz w:val="20"/>
          <w:u w:val="none"/>
        </w:rPr>
        <w:t>.</w:t>
      </w:r>
    </w:p>
    <w:p w:rsidR="00AE055C" w:rsidRPr="00AE055C" w:rsidRDefault="005C0537" w:rsidP="00AE055C">
      <w:pPr>
        <w:pStyle w:val="Achievement"/>
        <w:numPr>
          <w:ilvl w:val="0"/>
          <w:numId w:val="22"/>
        </w:numPr>
        <w:jc w:val="left"/>
        <w:rPr>
          <w:rFonts w:cs="Arial"/>
          <w:sz w:val="20"/>
        </w:rPr>
      </w:pPr>
      <w:r w:rsidRPr="00707AE5">
        <w:rPr>
          <w:sz w:val="20"/>
        </w:rPr>
        <w:t>Participated in development of call processing firmware for 250-line PBX</w:t>
      </w:r>
      <w:r w:rsidR="00AE055C">
        <w:rPr>
          <w:rFonts w:cs="Arial"/>
          <w:sz w:val="20"/>
        </w:rPr>
        <w:t xml:space="preserve">. </w:t>
      </w:r>
    </w:p>
    <w:p w:rsidR="005C0537" w:rsidRDefault="005C0537">
      <w:pPr>
        <w:pStyle w:val="Achievement"/>
        <w:numPr>
          <w:ilvl w:val="0"/>
          <w:numId w:val="22"/>
        </w:numPr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Member of testing team for a large data networking product. </w:t>
      </w:r>
    </w:p>
    <w:p w:rsidR="005C0537" w:rsidRPr="00966C0B" w:rsidRDefault="005C0537" w:rsidP="00966C0B">
      <w:pPr>
        <w:pStyle w:val="Achievement"/>
        <w:numPr>
          <w:ilvl w:val="0"/>
          <w:numId w:val="22"/>
        </w:numPr>
        <w:jc w:val="left"/>
        <w:rPr>
          <w:b/>
          <w:sz w:val="20"/>
        </w:rPr>
      </w:pPr>
      <w:r>
        <w:rPr>
          <w:sz w:val="20"/>
        </w:rPr>
        <w:t>Wrote and ex</w:t>
      </w:r>
      <w:r>
        <w:rPr>
          <w:sz w:val="20"/>
        </w:rPr>
        <w:t>e</w:t>
      </w:r>
      <w:r>
        <w:rPr>
          <w:sz w:val="20"/>
        </w:rPr>
        <w:t>cuted detailed integration and regression test plans.</w:t>
      </w:r>
    </w:p>
    <w:p w:rsidR="005C0537" w:rsidRDefault="005C0537">
      <w:pPr>
        <w:rPr>
          <w:rFonts w:ascii="Arial" w:hAnsi="Arial" w:cs="Arial"/>
          <w:b/>
          <w:sz w:val="20"/>
        </w:rPr>
      </w:pPr>
    </w:p>
    <w:p w:rsidR="005C0537" w:rsidRDefault="005C0537">
      <w:pPr>
        <w:pStyle w:val="Heading3"/>
      </w:pPr>
      <w:r>
        <w:t>EDUCATION</w:t>
      </w:r>
    </w:p>
    <w:p w:rsidR="005C0537" w:rsidRDefault="005C0537">
      <w:pPr>
        <w:jc w:val="center"/>
        <w:rPr>
          <w:rFonts w:ascii="Arial" w:hAnsi="Arial" w:cs="Arial"/>
          <w:b/>
          <w:bCs/>
          <w:sz w:val="22"/>
        </w:rPr>
      </w:pPr>
    </w:p>
    <w:p w:rsidR="005C0537" w:rsidRDefault="005C053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B</w:t>
      </w:r>
      <w:r w:rsidR="008B0173">
        <w:rPr>
          <w:rFonts w:ascii="Arial" w:hAnsi="Arial" w:cs="Arial"/>
          <w:b/>
          <w:bCs/>
          <w:sz w:val="22"/>
        </w:rPr>
        <w:t xml:space="preserve">achelor of </w:t>
      </w:r>
      <w:r>
        <w:rPr>
          <w:rFonts w:ascii="Arial" w:hAnsi="Arial" w:cs="Arial"/>
          <w:b/>
          <w:bCs/>
          <w:sz w:val="22"/>
        </w:rPr>
        <w:t>S</w:t>
      </w:r>
      <w:r w:rsidR="008B0173">
        <w:rPr>
          <w:rFonts w:ascii="Arial" w:hAnsi="Arial" w:cs="Arial"/>
          <w:b/>
          <w:bCs/>
          <w:sz w:val="22"/>
        </w:rPr>
        <w:t>cience</w:t>
      </w:r>
      <w:r>
        <w:rPr>
          <w:rFonts w:ascii="Arial" w:hAnsi="Arial" w:cs="Arial"/>
          <w:sz w:val="22"/>
        </w:rPr>
        <w:t xml:space="preserve">, Computer Science,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</w:rPr>
            <w:t>Rutgers University</w:t>
          </w:r>
        </w:smartTag>
        <w:r>
          <w:rPr>
            <w:rFonts w:ascii="Arial" w:hAnsi="Arial" w:cs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</w:rPr>
            <w:t>New Brunswick</w:t>
          </w:r>
        </w:smartTag>
      </w:smartTag>
      <w:r>
        <w:rPr>
          <w:rFonts w:ascii="Arial" w:hAnsi="Arial" w:cs="Arial"/>
          <w:sz w:val="22"/>
        </w:rPr>
        <w:t>, NJ.</w:t>
      </w:r>
    </w:p>
    <w:sectPr w:rsidR="005C053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6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CD736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29396F"/>
    <w:multiLevelType w:val="hybridMultilevel"/>
    <w:tmpl w:val="20220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38F6"/>
    <w:multiLevelType w:val="hybridMultilevel"/>
    <w:tmpl w:val="0CF09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D4A51"/>
    <w:multiLevelType w:val="hybridMultilevel"/>
    <w:tmpl w:val="89748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14D3"/>
    <w:multiLevelType w:val="hybridMultilevel"/>
    <w:tmpl w:val="1B90A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B3678"/>
    <w:multiLevelType w:val="hybridMultilevel"/>
    <w:tmpl w:val="C4128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E5A1C"/>
    <w:multiLevelType w:val="hybridMultilevel"/>
    <w:tmpl w:val="4E243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B0AA2"/>
    <w:multiLevelType w:val="hybridMultilevel"/>
    <w:tmpl w:val="4E160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E4FF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A9F623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0D51F93"/>
    <w:multiLevelType w:val="hybridMultilevel"/>
    <w:tmpl w:val="EA347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B0A0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D6276E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F1061A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8E47F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0646219"/>
    <w:multiLevelType w:val="hybridMultilevel"/>
    <w:tmpl w:val="3A369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B709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CC1293E"/>
    <w:multiLevelType w:val="hybridMultilevel"/>
    <w:tmpl w:val="DDA46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8465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F4153F6"/>
    <w:multiLevelType w:val="hybridMultilevel"/>
    <w:tmpl w:val="A03CA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81955"/>
    <w:multiLevelType w:val="hybridMultilevel"/>
    <w:tmpl w:val="0DE8B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80A19"/>
    <w:multiLevelType w:val="hybridMultilevel"/>
    <w:tmpl w:val="77C08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17F6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F6777F6"/>
    <w:multiLevelType w:val="hybridMultilevel"/>
    <w:tmpl w:val="AED84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22"/>
  </w:num>
  <w:num w:numId="5">
    <w:abstractNumId w:val="18"/>
  </w:num>
  <w:num w:numId="6">
    <w:abstractNumId w:val="16"/>
  </w:num>
  <w:num w:numId="7">
    <w:abstractNumId w:val="5"/>
  </w:num>
  <w:num w:numId="8">
    <w:abstractNumId w:val="9"/>
  </w:num>
  <w:num w:numId="9">
    <w:abstractNumId w:val="6"/>
  </w:num>
  <w:num w:numId="10">
    <w:abstractNumId w:val="11"/>
  </w:num>
  <w:num w:numId="11">
    <w:abstractNumId w:val="23"/>
  </w:num>
  <w:num w:numId="12">
    <w:abstractNumId w:val="17"/>
  </w:num>
  <w:num w:numId="13">
    <w:abstractNumId w:val="10"/>
  </w:num>
  <w:num w:numId="14">
    <w:abstractNumId w:val="14"/>
  </w:num>
  <w:num w:numId="15">
    <w:abstractNumId w:val="15"/>
  </w:num>
  <w:num w:numId="16">
    <w:abstractNumId w:val="1"/>
  </w:num>
  <w:num w:numId="17">
    <w:abstractNumId w:val="12"/>
  </w:num>
  <w:num w:numId="18">
    <w:abstractNumId w:val="13"/>
  </w:num>
  <w:num w:numId="19">
    <w:abstractNumId w:val="19"/>
  </w:num>
  <w:num w:numId="20">
    <w:abstractNumId w:val="21"/>
  </w:num>
  <w:num w:numId="21">
    <w:abstractNumId w:val="24"/>
  </w:num>
  <w:num w:numId="22">
    <w:abstractNumId w:val="4"/>
  </w:num>
  <w:num w:numId="23">
    <w:abstractNumId w:val="7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73"/>
    <w:rsid w:val="000A3619"/>
    <w:rsid w:val="000A5F31"/>
    <w:rsid w:val="000C3956"/>
    <w:rsid w:val="00200739"/>
    <w:rsid w:val="00270507"/>
    <w:rsid w:val="005255E0"/>
    <w:rsid w:val="005434DF"/>
    <w:rsid w:val="0057714D"/>
    <w:rsid w:val="005C0537"/>
    <w:rsid w:val="005F5EA0"/>
    <w:rsid w:val="00707AE5"/>
    <w:rsid w:val="0079660A"/>
    <w:rsid w:val="008B0173"/>
    <w:rsid w:val="00953EBE"/>
    <w:rsid w:val="00966C0B"/>
    <w:rsid w:val="009F5699"/>
    <w:rsid w:val="00A4553F"/>
    <w:rsid w:val="00A667CC"/>
    <w:rsid w:val="00AE055C"/>
    <w:rsid w:val="00D13B6F"/>
    <w:rsid w:val="00D84E31"/>
    <w:rsid w:val="00E20836"/>
    <w:rsid w:val="00E90D0C"/>
    <w:rsid w:val="00E9223E"/>
    <w:rsid w:val="00EC4F57"/>
    <w:rsid w:val="00F4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43151-2817-4A5B-BBF5-B9528A63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chievement">
    <w:name w:val="Achievement"/>
    <w:basedOn w:val="BodyText"/>
    <w:link w:val="AchievementChar"/>
    <w:pPr>
      <w:spacing w:after="60" w:line="220" w:lineRule="atLeast"/>
      <w:jc w:val="both"/>
    </w:pPr>
    <w:rPr>
      <w:rFonts w:ascii="Arial" w:hAnsi="Arial"/>
      <w:spacing w:val="-5"/>
      <w:szCs w:val="20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rPr>
      <w:rFonts w:ascii="Arial" w:hAnsi="Arial" w:cs="Arial"/>
      <w:b/>
      <w:bCs/>
      <w:u w:val="single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20"/>
    </w:rPr>
  </w:style>
  <w:style w:type="paragraph" w:styleId="BodyText3">
    <w:name w:val="Body Text 3"/>
    <w:basedOn w:val="Normal"/>
    <w:rPr>
      <w:rFonts w:ascii="Arial" w:hAnsi="Arial" w:cs="Arial"/>
      <w:b/>
      <w:bCs/>
      <w:sz w:val="20"/>
      <w:u w:val="single"/>
    </w:rPr>
  </w:style>
  <w:style w:type="paragraph" w:customStyle="1" w:styleId="CompanyName">
    <w:name w:val="Company Name"/>
    <w:basedOn w:val="Normal"/>
    <w:next w:val="Normal"/>
    <w:autoRedefine/>
    <w:pPr>
      <w:keepNext/>
      <w:tabs>
        <w:tab w:val="left" w:pos="2592"/>
        <w:tab w:val="right" w:pos="6480"/>
      </w:tabs>
      <w:spacing w:before="240" w:after="40" w:line="220" w:lineRule="atLeast"/>
    </w:pPr>
    <w:rPr>
      <w:rFonts w:ascii="Arial" w:hAnsi="Arial" w:cs="Arial"/>
      <w:b/>
      <w:sz w:val="22"/>
      <w:szCs w:val="20"/>
    </w:r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Address1">
    <w:name w:val="Address 1"/>
    <w:basedOn w:val="Normal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707AE5"/>
    <w:rPr>
      <w:sz w:val="24"/>
      <w:szCs w:val="24"/>
      <w:lang w:val="en-US" w:eastAsia="en-US" w:bidi="ar-SA"/>
    </w:rPr>
  </w:style>
  <w:style w:type="character" w:customStyle="1" w:styleId="AchievementChar">
    <w:name w:val="Achievement Char"/>
    <w:basedOn w:val="BodyTextChar"/>
    <w:link w:val="Achievement"/>
    <w:rsid w:val="00707AE5"/>
    <w:rPr>
      <w:rFonts w:ascii="Arial" w:hAnsi="Arial"/>
      <w:spacing w:val="-5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20112</TotalTime>
  <Pages>2</Pages>
  <Words>874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Edward B</vt:lpstr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B</dc:title>
  <dc:subject/>
  <dc:creator>Unknown User</dc:creator>
  <cp:keywords/>
  <dc:description/>
  <cp:lastModifiedBy>Ed Horch</cp:lastModifiedBy>
  <cp:revision>7</cp:revision>
  <cp:lastPrinted>2001-10-18T17:06:00Z</cp:lastPrinted>
  <dcterms:created xsi:type="dcterms:W3CDTF">2018-08-14T20:17:00Z</dcterms:created>
  <dcterms:modified xsi:type="dcterms:W3CDTF">2018-08-28T19:28:00Z</dcterms:modified>
</cp:coreProperties>
</file>